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6581" w14:textId="77777777" w:rsidR="007F3477" w:rsidRPr="007F3477" w:rsidRDefault="007F3477" w:rsidP="007F3477">
      <w:pPr>
        <w:shd w:val="clear" w:color="auto" w:fill="FFFFFF"/>
        <w:spacing w:after="0" w:line="240" w:lineRule="auto"/>
        <w:rPr>
          <w:rFonts w:ascii="Arial" w:eastAsia="Times New Roman" w:hAnsi="Arial" w:cs="Arial"/>
          <w:color w:val="222222"/>
          <w:sz w:val="24"/>
          <w:szCs w:val="24"/>
        </w:rPr>
      </w:pPr>
      <w:r w:rsidRPr="007F3477">
        <w:rPr>
          <w:rFonts w:ascii="Helvetica" w:eastAsia="Times New Roman" w:hAnsi="Helvetica" w:cs="Helvetica"/>
          <w:color w:val="666666"/>
          <w:sz w:val="21"/>
          <w:szCs w:val="21"/>
          <w:shd w:val="clear" w:color="auto" w:fill="FFFFFF"/>
        </w:rPr>
        <w:t xml:space="preserve">Alliance Water Resources has an opening for a Wastewater Utility Worker I position in Cameron, M. This position is manual work involving the maintenance and repair of wastewater facilities and equipment. The work is generally performed under direct supervision and is an on call, standby, and shift rotation position with the </w:t>
      </w:r>
      <w:proofErr w:type="gramStart"/>
      <w:r w:rsidRPr="007F3477">
        <w:rPr>
          <w:rFonts w:ascii="Helvetica" w:eastAsia="Times New Roman" w:hAnsi="Helvetica" w:cs="Helvetica"/>
          <w:color w:val="666666"/>
          <w:sz w:val="21"/>
          <w:szCs w:val="21"/>
          <w:shd w:val="clear" w:color="auto" w:fill="FFFFFF"/>
        </w:rPr>
        <w:t>on call</w:t>
      </w:r>
      <w:proofErr w:type="gramEnd"/>
      <w:r w:rsidRPr="007F3477">
        <w:rPr>
          <w:rFonts w:ascii="Helvetica" w:eastAsia="Times New Roman" w:hAnsi="Helvetica" w:cs="Helvetica"/>
          <w:color w:val="666666"/>
          <w:sz w:val="21"/>
          <w:szCs w:val="21"/>
          <w:shd w:val="clear" w:color="auto" w:fill="FFFFFF"/>
        </w:rPr>
        <w:t xml:space="preserve"> hours being S-S shift off 4 hours on Friday before weekend shift. Required Qualifications include a Missouri Wastewater Class D Certification on the ability to obtain within 1 year of employment. Preferred Qualifications include Missouri Wastewater Class C Certification and knowledge of lab/pumps/motors. If you are interested in learning more about this opening and would like to apply please visit the careers page of our website at </w:t>
      </w:r>
      <w:hyperlink r:id="rId4" w:tgtFrame="_blank" w:history="1">
        <w:r w:rsidRPr="007F3477">
          <w:rPr>
            <w:rFonts w:ascii="Helvetica" w:eastAsia="Times New Roman" w:hAnsi="Helvetica" w:cs="Helvetica"/>
            <w:color w:val="1155CC"/>
            <w:sz w:val="21"/>
            <w:szCs w:val="21"/>
            <w:u w:val="single"/>
            <w:shd w:val="clear" w:color="auto" w:fill="FFFFFF"/>
          </w:rPr>
          <w:t>www.alliancewater.com</w:t>
        </w:r>
      </w:hyperlink>
      <w:r w:rsidRPr="007F3477">
        <w:rPr>
          <w:rFonts w:ascii="Helvetica" w:eastAsia="Times New Roman" w:hAnsi="Helvetica" w:cs="Helvetica"/>
          <w:color w:val="666666"/>
          <w:sz w:val="21"/>
          <w:szCs w:val="21"/>
          <w:shd w:val="clear" w:color="auto" w:fill="FFFFFF"/>
        </w:rPr>
        <w:t>.</w:t>
      </w:r>
    </w:p>
    <w:p w14:paraId="7DB0E0D3" w14:textId="77777777" w:rsidR="007F3477" w:rsidRPr="007F3477" w:rsidRDefault="007F3477" w:rsidP="007F3477">
      <w:pPr>
        <w:shd w:val="clear" w:color="auto" w:fill="FFFFFF"/>
        <w:spacing w:after="0" w:line="240" w:lineRule="auto"/>
        <w:rPr>
          <w:rFonts w:ascii="Arial" w:eastAsia="Times New Roman" w:hAnsi="Arial" w:cs="Arial"/>
          <w:color w:val="222222"/>
          <w:sz w:val="24"/>
          <w:szCs w:val="24"/>
        </w:rPr>
      </w:pPr>
      <w:r w:rsidRPr="007F3477">
        <w:rPr>
          <w:rFonts w:ascii="Arial" w:eastAsia="Times New Roman" w:hAnsi="Arial" w:cs="Arial"/>
          <w:color w:val="222222"/>
          <w:sz w:val="24"/>
          <w:szCs w:val="24"/>
        </w:rPr>
        <w:t> </w:t>
      </w:r>
    </w:p>
    <w:p w14:paraId="05ADEC20" w14:textId="77777777" w:rsidR="007F3477" w:rsidRDefault="007F3477">
      <w:bookmarkStart w:id="0" w:name="_GoBack"/>
      <w:bookmarkEnd w:id="0"/>
    </w:p>
    <w:sectPr w:rsidR="007F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77"/>
    <w:rsid w:val="007F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1A62"/>
  <w15:chartTrackingRefBased/>
  <w15:docId w15:val="{7120B778-82E8-4F2D-B6B3-E0967EAB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iance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Brown</dc:creator>
  <cp:keywords/>
  <dc:description/>
  <cp:lastModifiedBy>Teri Brown</cp:lastModifiedBy>
  <cp:revision>1</cp:revision>
  <dcterms:created xsi:type="dcterms:W3CDTF">2019-10-03T16:33:00Z</dcterms:created>
  <dcterms:modified xsi:type="dcterms:W3CDTF">2019-10-03T16:35:00Z</dcterms:modified>
</cp:coreProperties>
</file>